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15C5" w14:textId="01769EF5" w:rsidR="00FF66B2" w:rsidRPr="00A03831" w:rsidRDefault="006711B5" w:rsidP="006711B5">
      <w:pPr>
        <w:jc w:val="center"/>
        <w:rPr>
          <w:rFonts w:ascii="Montserrat" w:hAnsi="Montserrat"/>
          <w:b/>
          <w:bCs/>
          <w:sz w:val="20"/>
          <w:szCs w:val="20"/>
        </w:rPr>
      </w:pPr>
      <w:r w:rsidRPr="00A03831">
        <w:rPr>
          <w:rFonts w:ascii="Montserrat" w:hAnsi="Montserrat"/>
          <w:b/>
          <w:bCs/>
          <w:sz w:val="20"/>
          <w:szCs w:val="20"/>
        </w:rPr>
        <w:t>INFORMACJA DLA PRACODAWCÓW</w:t>
      </w:r>
    </w:p>
    <w:p w14:paraId="441AF4F2" w14:textId="7B40B8B0" w:rsidR="006711B5" w:rsidRPr="00A03831" w:rsidRDefault="006711B5" w:rsidP="00846899">
      <w:pPr>
        <w:jc w:val="center"/>
        <w:rPr>
          <w:rFonts w:ascii="Montserrat" w:hAnsi="Montserrat"/>
          <w:b/>
          <w:bCs/>
          <w:sz w:val="20"/>
          <w:szCs w:val="20"/>
        </w:rPr>
      </w:pPr>
      <w:r w:rsidRPr="00A03831">
        <w:rPr>
          <w:rFonts w:ascii="Montserrat" w:hAnsi="Montserrat"/>
          <w:b/>
          <w:bCs/>
          <w:sz w:val="20"/>
          <w:szCs w:val="20"/>
        </w:rPr>
        <w:t>DOFINANSOWANIE MŁODOCIANYCH PRACOWNIKÓW</w:t>
      </w:r>
    </w:p>
    <w:p w14:paraId="62C7D11F" w14:textId="0EB812EB" w:rsidR="006711B5" w:rsidRPr="00A03831" w:rsidRDefault="006711B5" w:rsidP="006711B5">
      <w:pPr>
        <w:rPr>
          <w:rFonts w:ascii="Montserrat" w:hAnsi="Montserrat"/>
          <w:b/>
          <w:bCs/>
          <w:sz w:val="20"/>
          <w:szCs w:val="20"/>
          <w:u w:val="single"/>
        </w:rPr>
      </w:pPr>
      <w:r w:rsidRPr="00A03831">
        <w:rPr>
          <w:rFonts w:ascii="Montserrat" w:hAnsi="Montserrat"/>
          <w:b/>
          <w:bCs/>
          <w:sz w:val="20"/>
          <w:szCs w:val="20"/>
          <w:u w:val="single"/>
        </w:rPr>
        <w:t>Termin załatwienia:</w:t>
      </w:r>
    </w:p>
    <w:p w14:paraId="7B57EC89" w14:textId="4F0B5B04" w:rsidR="006711B5" w:rsidRPr="00A03831" w:rsidRDefault="006711B5" w:rsidP="006711B5">
      <w:pPr>
        <w:rPr>
          <w:rFonts w:ascii="Montserrat" w:hAnsi="Montserrat"/>
          <w:sz w:val="20"/>
          <w:szCs w:val="20"/>
        </w:rPr>
      </w:pPr>
      <w:r w:rsidRPr="00A03831">
        <w:rPr>
          <w:rFonts w:ascii="Montserrat" w:hAnsi="Montserrat"/>
          <w:sz w:val="20"/>
          <w:szCs w:val="20"/>
        </w:rPr>
        <w:t>Do 1 miesiąca, w sprawach zawiłych do 2 miesięcy</w:t>
      </w:r>
    </w:p>
    <w:p w14:paraId="6198B279" w14:textId="3E131DDF" w:rsidR="00280068" w:rsidRPr="00A03831" w:rsidRDefault="006711B5" w:rsidP="00280068">
      <w:pPr>
        <w:rPr>
          <w:rFonts w:ascii="Montserrat" w:hAnsi="Montserrat"/>
          <w:b/>
          <w:bCs/>
          <w:sz w:val="20"/>
          <w:szCs w:val="20"/>
          <w:u w:val="single"/>
        </w:rPr>
      </w:pPr>
      <w:r w:rsidRPr="00A03831">
        <w:rPr>
          <w:rFonts w:ascii="Montserrat" w:hAnsi="Montserrat"/>
          <w:b/>
          <w:bCs/>
          <w:sz w:val="20"/>
          <w:szCs w:val="20"/>
          <w:u w:val="single"/>
        </w:rPr>
        <w:t xml:space="preserve">Sposób załatwienia: </w:t>
      </w:r>
    </w:p>
    <w:p w14:paraId="67237046" w14:textId="35A64A1A" w:rsidR="00280068" w:rsidRPr="00A03831" w:rsidRDefault="00280068" w:rsidP="0028006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kern w:val="0"/>
          <w:sz w:val="20"/>
          <w:szCs w:val="20"/>
          <w:lang w:eastAsia="pl-PL"/>
          <w14:ligatures w14:val="none"/>
        </w:rPr>
      </w:pPr>
      <w:r w:rsidRPr="00A03831">
        <w:rPr>
          <w:rFonts w:ascii="Montserrat" w:eastAsia="Times New Roman" w:hAnsi="Montserrat" w:cs="Times New Roman"/>
          <w:kern w:val="0"/>
          <w:sz w:val="20"/>
          <w:szCs w:val="20"/>
          <w:lang w:eastAsia="pl-PL"/>
          <w14:ligatures w14:val="none"/>
        </w:rPr>
        <w:t xml:space="preserve">Dofinansowanie jest przyznawane, po spełnieniu warunków, o których mowa </w:t>
      </w:r>
      <w:r w:rsidR="00846899" w:rsidRPr="00A03831">
        <w:rPr>
          <w:rFonts w:ascii="Montserrat" w:eastAsia="Times New Roman" w:hAnsi="Montserrat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</w:t>
      </w:r>
      <w:r w:rsidRPr="00A03831">
        <w:rPr>
          <w:rFonts w:ascii="Montserrat" w:eastAsia="Times New Roman" w:hAnsi="Montserrat" w:cs="Times New Roman"/>
          <w:kern w:val="0"/>
          <w:sz w:val="20"/>
          <w:szCs w:val="20"/>
          <w:lang w:eastAsia="pl-PL"/>
          <w14:ligatures w14:val="none"/>
        </w:rPr>
        <w:t xml:space="preserve">w art. 122 ustawy - Prawo oświatowe, na wniosek pracodawcy złożony w terminie </w:t>
      </w:r>
      <w:r w:rsidR="00A03831">
        <w:rPr>
          <w:rFonts w:ascii="Montserrat" w:eastAsia="Times New Roman" w:hAnsi="Montserrat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</w:t>
      </w:r>
      <w:r w:rsidRPr="00A03831">
        <w:rPr>
          <w:rFonts w:ascii="Montserrat" w:eastAsia="Times New Roman" w:hAnsi="Montserrat" w:cs="Times New Roman"/>
          <w:kern w:val="0"/>
          <w:sz w:val="20"/>
          <w:szCs w:val="20"/>
          <w:lang w:eastAsia="pl-PL"/>
          <w14:ligatures w14:val="none"/>
        </w:rPr>
        <w:t>3 miesięcy od dnia ogłoszenia wyników egzaminu.</w:t>
      </w:r>
    </w:p>
    <w:p w14:paraId="55971A00" w14:textId="77777777" w:rsidR="00280068" w:rsidRPr="00A03831" w:rsidRDefault="00280068" w:rsidP="0028006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kern w:val="0"/>
          <w:sz w:val="20"/>
          <w:szCs w:val="20"/>
          <w:lang w:eastAsia="pl-PL"/>
          <w14:ligatures w14:val="none"/>
        </w:rPr>
      </w:pPr>
      <w:r w:rsidRPr="00A03831">
        <w:rPr>
          <w:rFonts w:ascii="Montserrat" w:eastAsia="Times New Roman" w:hAnsi="Montserrat" w:cs="Times New Roman"/>
          <w:kern w:val="0"/>
          <w:sz w:val="20"/>
          <w:szCs w:val="20"/>
          <w:lang w:eastAsia="pl-PL"/>
          <w14:ligatures w14:val="none"/>
        </w:rPr>
        <w:t>Pracodawca na jednym wniosku ubiega się o dofinansowanie kosztów kształcenia tylko jednego młodocianego pracownika.</w:t>
      </w:r>
    </w:p>
    <w:p w14:paraId="20CD5369" w14:textId="6533EC4B" w:rsidR="00280068" w:rsidRPr="00A03831" w:rsidRDefault="00280068" w:rsidP="0028006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kern w:val="0"/>
          <w:sz w:val="20"/>
          <w:szCs w:val="20"/>
          <w:lang w:eastAsia="pl-PL"/>
          <w14:ligatures w14:val="none"/>
        </w:rPr>
      </w:pPr>
      <w:r w:rsidRPr="00A03831">
        <w:rPr>
          <w:rFonts w:ascii="Montserrat" w:eastAsia="Times New Roman" w:hAnsi="Montserrat" w:cs="Times New Roman"/>
          <w:kern w:val="0"/>
          <w:sz w:val="20"/>
          <w:szCs w:val="20"/>
          <w:lang w:eastAsia="pl-PL"/>
          <w14:ligatures w14:val="none"/>
        </w:rPr>
        <w:t>Dofinansowanie kosztów kształcenia młodocianych pracowników zamieszkałych na terenie gminy Miłomłyn przyznaje Burmistrz Miasta i Gminy Miłomłyn, w drodze decyzji administracyjnej.</w:t>
      </w:r>
    </w:p>
    <w:p w14:paraId="00059BB8" w14:textId="32584756" w:rsidR="00280068" w:rsidRPr="00A03831" w:rsidRDefault="00280068" w:rsidP="0028006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kern w:val="0"/>
          <w:sz w:val="20"/>
          <w:szCs w:val="20"/>
          <w:lang w:eastAsia="pl-PL"/>
          <w14:ligatures w14:val="none"/>
        </w:rPr>
      </w:pPr>
      <w:r w:rsidRPr="00A03831">
        <w:rPr>
          <w:rFonts w:ascii="Montserrat" w:eastAsia="Times New Roman" w:hAnsi="Montserrat" w:cs="Times New Roman"/>
          <w:kern w:val="0"/>
          <w:sz w:val="20"/>
          <w:szCs w:val="20"/>
          <w:lang w:eastAsia="pl-PL"/>
          <w14:ligatures w14:val="none"/>
        </w:rPr>
        <w:t>Burmistrz Miasta i Gminy Miłomłyn wraz z decyzją wydaje zaświadczenie  o udzielonej pomocy de minimis.</w:t>
      </w:r>
    </w:p>
    <w:p w14:paraId="66CD3CC4" w14:textId="77777777" w:rsidR="002A285B" w:rsidRPr="00A03831" w:rsidRDefault="002A285B" w:rsidP="002A285B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Montserrat" w:eastAsia="Times New Roman" w:hAnsi="Montserrat" w:cs="Times New Roman"/>
          <w:kern w:val="0"/>
          <w:sz w:val="20"/>
          <w:szCs w:val="20"/>
          <w:lang w:eastAsia="pl-PL"/>
          <w14:ligatures w14:val="none"/>
        </w:rPr>
      </w:pPr>
    </w:p>
    <w:p w14:paraId="344D894D" w14:textId="0BF3EC8C" w:rsidR="00CA22C4" w:rsidRPr="00A03831" w:rsidRDefault="002A285B" w:rsidP="006D6568">
      <w:pPr>
        <w:jc w:val="both"/>
        <w:rPr>
          <w:rFonts w:ascii="Montserrat" w:hAnsi="Montserrat"/>
          <w:b/>
          <w:bCs/>
          <w:sz w:val="20"/>
          <w:szCs w:val="20"/>
          <w:u w:val="single"/>
        </w:rPr>
      </w:pPr>
      <w:r w:rsidRPr="00A03831">
        <w:rPr>
          <w:rFonts w:ascii="Montserrat" w:hAnsi="Montserrat"/>
          <w:b/>
          <w:bCs/>
          <w:sz w:val="20"/>
          <w:szCs w:val="20"/>
          <w:u w:val="single"/>
        </w:rPr>
        <w:t>Wysokość dofinansowania:</w:t>
      </w:r>
    </w:p>
    <w:p w14:paraId="424AADC1" w14:textId="32437CA4" w:rsidR="002A285B" w:rsidRPr="00A03831" w:rsidRDefault="002A285B" w:rsidP="006D6568">
      <w:pPr>
        <w:jc w:val="both"/>
        <w:rPr>
          <w:rFonts w:ascii="Montserrat" w:hAnsi="Montserrat"/>
          <w:sz w:val="20"/>
          <w:szCs w:val="20"/>
        </w:rPr>
      </w:pPr>
      <w:r w:rsidRPr="00A03831">
        <w:rPr>
          <w:rFonts w:ascii="Montserrat" w:hAnsi="Montserrat"/>
          <w:b/>
          <w:bCs/>
          <w:sz w:val="20"/>
          <w:szCs w:val="20"/>
        </w:rPr>
        <w:t xml:space="preserve">- w przypadku nauki zawodu – do 10.824 zł </w:t>
      </w:r>
      <w:r w:rsidRPr="00A03831">
        <w:rPr>
          <w:rFonts w:ascii="Montserrat" w:hAnsi="Montserrat"/>
          <w:sz w:val="20"/>
          <w:szCs w:val="20"/>
        </w:rPr>
        <w:t xml:space="preserve">przy okresie kształcenia wynoszącym </w:t>
      </w:r>
      <w:r w:rsidR="00A03831">
        <w:rPr>
          <w:rFonts w:ascii="Montserrat" w:hAnsi="Montserrat"/>
          <w:sz w:val="20"/>
          <w:szCs w:val="20"/>
        </w:rPr>
        <w:t xml:space="preserve">                                             </w:t>
      </w:r>
      <w:r w:rsidRPr="00A03831">
        <w:rPr>
          <w:rFonts w:ascii="Montserrat" w:hAnsi="Montserrat"/>
          <w:sz w:val="20"/>
          <w:szCs w:val="20"/>
        </w:rPr>
        <w:t>36 miesięcy</w:t>
      </w:r>
      <w:r w:rsidR="001034A5" w:rsidRPr="00A03831">
        <w:rPr>
          <w:rFonts w:ascii="Montserrat" w:hAnsi="Montserrat"/>
          <w:sz w:val="20"/>
          <w:szCs w:val="20"/>
        </w:rPr>
        <w:t>;</w:t>
      </w:r>
    </w:p>
    <w:p w14:paraId="6CAE342D" w14:textId="7B45B6BB" w:rsidR="001034A5" w:rsidRPr="00A03831" w:rsidRDefault="002A285B" w:rsidP="006D6568">
      <w:pPr>
        <w:jc w:val="both"/>
        <w:rPr>
          <w:rFonts w:ascii="Montserrat" w:hAnsi="Montserrat"/>
          <w:sz w:val="20"/>
          <w:szCs w:val="20"/>
        </w:rPr>
      </w:pPr>
      <w:r w:rsidRPr="00A03831">
        <w:rPr>
          <w:rFonts w:ascii="Montserrat" w:hAnsi="Montserrat"/>
          <w:b/>
          <w:bCs/>
          <w:sz w:val="20"/>
          <w:szCs w:val="20"/>
        </w:rPr>
        <w:t>- w przypadku nauki zawodu</w:t>
      </w:r>
      <w:r w:rsidRPr="00A03831">
        <w:rPr>
          <w:rFonts w:ascii="Montserrat" w:hAnsi="Montserrat"/>
          <w:sz w:val="20"/>
          <w:szCs w:val="20"/>
        </w:rPr>
        <w:t xml:space="preserve"> prowadzonej w zawodach wskazanych przez ministra właściwego do spraw oświaty i wychowania w prognozie, o której mowa w art. 46 b ust. 1 </w:t>
      </w:r>
      <w:r w:rsidRPr="00A03831">
        <w:rPr>
          <w:rFonts w:ascii="Montserrat" w:hAnsi="Montserrat"/>
          <w:b/>
          <w:bCs/>
          <w:sz w:val="20"/>
          <w:szCs w:val="20"/>
        </w:rPr>
        <w:t xml:space="preserve">– do 13.394 zł </w:t>
      </w:r>
      <w:r w:rsidRPr="00A03831">
        <w:rPr>
          <w:rFonts w:ascii="Montserrat" w:hAnsi="Montserrat"/>
          <w:sz w:val="20"/>
          <w:szCs w:val="20"/>
        </w:rPr>
        <w:t>przy okresie kształcenia wynoszącym 36 miesięcy</w:t>
      </w:r>
      <w:r w:rsidR="001034A5" w:rsidRPr="00A03831">
        <w:rPr>
          <w:rFonts w:ascii="Montserrat" w:hAnsi="Montserrat"/>
          <w:sz w:val="20"/>
          <w:szCs w:val="20"/>
        </w:rPr>
        <w:t>;</w:t>
      </w:r>
    </w:p>
    <w:p w14:paraId="1873416F" w14:textId="278ECC7E" w:rsidR="001034A5" w:rsidRPr="00A03831" w:rsidRDefault="001034A5" w:rsidP="006D6568">
      <w:pPr>
        <w:jc w:val="both"/>
        <w:rPr>
          <w:rFonts w:ascii="Montserrat" w:hAnsi="Montserrat"/>
          <w:sz w:val="20"/>
          <w:szCs w:val="20"/>
        </w:rPr>
      </w:pPr>
      <w:r w:rsidRPr="00A03831">
        <w:rPr>
          <w:rFonts w:ascii="Montserrat" w:hAnsi="Montserrat"/>
          <w:b/>
          <w:bCs/>
          <w:sz w:val="20"/>
          <w:szCs w:val="20"/>
        </w:rPr>
        <w:t xml:space="preserve">- w przypadku przyuczenia do wykonywania określonej pracy – do 340 zł </w:t>
      </w:r>
      <w:r w:rsidRPr="00A03831">
        <w:rPr>
          <w:rFonts w:ascii="Montserrat" w:hAnsi="Montserrat"/>
          <w:sz w:val="20"/>
          <w:szCs w:val="20"/>
        </w:rPr>
        <w:t>za każdy pełny miesiąc kształcenia.</w:t>
      </w:r>
    </w:p>
    <w:p w14:paraId="1C0037C9" w14:textId="408E9648" w:rsidR="00417558" w:rsidRPr="00A03831" w:rsidRDefault="00417558" w:rsidP="006D6568">
      <w:pPr>
        <w:jc w:val="both"/>
        <w:rPr>
          <w:rFonts w:ascii="Montserrat" w:hAnsi="Montserrat"/>
          <w:b/>
          <w:bCs/>
          <w:sz w:val="20"/>
          <w:szCs w:val="20"/>
          <w:u w:val="single"/>
        </w:rPr>
      </w:pPr>
      <w:r w:rsidRPr="00A03831">
        <w:rPr>
          <w:rFonts w:ascii="Montserrat" w:hAnsi="Montserrat"/>
          <w:b/>
          <w:bCs/>
          <w:sz w:val="20"/>
          <w:szCs w:val="20"/>
          <w:u w:val="single"/>
        </w:rPr>
        <w:t>Dofinansowanie przysługuje:</w:t>
      </w:r>
    </w:p>
    <w:p w14:paraId="55DD8C17" w14:textId="19950B0D" w:rsidR="00417558" w:rsidRPr="00A03831" w:rsidRDefault="00417558" w:rsidP="00417558">
      <w:pPr>
        <w:pStyle w:val="Akapitzlist"/>
        <w:numPr>
          <w:ilvl w:val="0"/>
          <w:numId w:val="8"/>
        </w:numPr>
        <w:jc w:val="both"/>
        <w:rPr>
          <w:rFonts w:ascii="Montserrat" w:hAnsi="Montserrat"/>
          <w:sz w:val="20"/>
          <w:szCs w:val="20"/>
        </w:rPr>
      </w:pPr>
      <w:r w:rsidRPr="00A03831">
        <w:rPr>
          <w:rFonts w:ascii="Montserrat" w:hAnsi="Montserrat"/>
          <w:sz w:val="20"/>
          <w:szCs w:val="20"/>
        </w:rPr>
        <w:t xml:space="preserve">W pełnej wysokości </w:t>
      </w:r>
      <w:r w:rsidRPr="00A03831">
        <w:rPr>
          <w:rFonts w:ascii="Montserrat" w:hAnsi="Montserrat"/>
          <w:b/>
          <w:bCs/>
          <w:sz w:val="20"/>
          <w:szCs w:val="20"/>
        </w:rPr>
        <w:t>(100% dofinansowania),</w:t>
      </w:r>
      <w:r w:rsidRPr="00A03831">
        <w:rPr>
          <w:rFonts w:ascii="Montserrat" w:hAnsi="Montserrat"/>
          <w:sz w:val="20"/>
          <w:szCs w:val="20"/>
        </w:rPr>
        <w:t xml:space="preserve"> jeżeli pracodawca lub osoba prowadząca zakład w imieniu pracodawcy albo osoba zatrudniona </w:t>
      </w:r>
      <w:r w:rsidR="008C4E29" w:rsidRPr="00A03831">
        <w:rPr>
          <w:rFonts w:ascii="Montserrat" w:hAnsi="Montserrat"/>
          <w:sz w:val="20"/>
          <w:szCs w:val="20"/>
        </w:rPr>
        <w:t xml:space="preserve">                                                                </w:t>
      </w:r>
      <w:r w:rsidRPr="00A03831">
        <w:rPr>
          <w:rFonts w:ascii="Montserrat" w:hAnsi="Montserrat"/>
          <w:sz w:val="20"/>
          <w:szCs w:val="20"/>
        </w:rPr>
        <w:t>u pracodawcy posiada kwalifikacje wymagane do prowadzenia przygotowania zawodowego młodocianych określone w przepisach w sprawie przygotowania zawodowego młodocianych i ich wynagradzania oraz:</w:t>
      </w:r>
    </w:p>
    <w:p w14:paraId="1C94E97E" w14:textId="31CE1333" w:rsidR="00417558" w:rsidRPr="00A03831" w:rsidRDefault="008C4E29" w:rsidP="00417558">
      <w:pPr>
        <w:pStyle w:val="Akapitzlist"/>
        <w:numPr>
          <w:ilvl w:val="0"/>
          <w:numId w:val="10"/>
        </w:numPr>
        <w:jc w:val="both"/>
        <w:rPr>
          <w:rFonts w:ascii="Montserrat" w:hAnsi="Montserrat"/>
          <w:sz w:val="20"/>
          <w:szCs w:val="20"/>
        </w:rPr>
      </w:pPr>
      <w:r w:rsidRPr="00A03831">
        <w:rPr>
          <w:rFonts w:ascii="Montserrat" w:hAnsi="Montserrat"/>
          <w:sz w:val="20"/>
          <w:szCs w:val="20"/>
        </w:rPr>
        <w:t>w</w:t>
      </w:r>
      <w:r w:rsidR="00417558" w:rsidRPr="00A03831">
        <w:rPr>
          <w:rFonts w:ascii="Montserrat" w:hAnsi="Montserrat"/>
          <w:sz w:val="20"/>
          <w:szCs w:val="20"/>
        </w:rPr>
        <w:t xml:space="preserve"> przypadku </w:t>
      </w:r>
      <w:r w:rsidR="00417558" w:rsidRPr="00A03831">
        <w:rPr>
          <w:rFonts w:ascii="Montserrat" w:hAnsi="Montserrat"/>
          <w:b/>
          <w:bCs/>
          <w:sz w:val="20"/>
          <w:szCs w:val="20"/>
        </w:rPr>
        <w:t>nauki zawodu</w:t>
      </w:r>
      <w:r w:rsidR="00417558" w:rsidRPr="00A03831">
        <w:rPr>
          <w:rFonts w:ascii="Montserrat" w:hAnsi="Montserrat"/>
          <w:sz w:val="20"/>
          <w:szCs w:val="20"/>
        </w:rPr>
        <w:t xml:space="preserve"> – młodociany pracownik ukończył naukę zawodu </w:t>
      </w:r>
      <w:r w:rsidRPr="00A03831">
        <w:rPr>
          <w:rFonts w:ascii="Montserrat" w:hAnsi="Montserrat"/>
          <w:sz w:val="20"/>
          <w:szCs w:val="20"/>
        </w:rPr>
        <w:t xml:space="preserve">                         </w:t>
      </w:r>
      <w:r w:rsidR="00417558" w:rsidRPr="00A03831">
        <w:rPr>
          <w:rFonts w:ascii="Montserrat" w:hAnsi="Montserrat"/>
          <w:sz w:val="20"/>
          <w:szCs w:val="20"/>
        </w:rPr>
        <w:t xml:space="preserve">u pracodawcy i </w:t>
      </w:r>
      <w:r w:rsidR="00417558" w:rsidRPr="00A03831">
        <w:rPr>
          <w:rFonts w:ascii="Montserrat" w:hAnsi="Montserrat"/>
          <w:sz w:val="20"/>
          <w:szCs w:val="20"/>
          <w:u w:val="single"/>
        </w:rPr>
        <w:t>zdał:</w:t>
      </w:r>
    </w:p>
    <w:p w14:paraId="16B9E651" w14:textId="7C81A32E" w:rsidR="008C4E29" w:rsidRPr="00A03831" w:rsidRDefault="00417558" w:rsidP="008C4E29">
      <w:pPr>
        <w:pStyle w:val="Akapitzlist"/>
        <w:numPr>
          <w:ilvl w:val="0"/>
          <w:numId w:val="11"/>
        </w:numPr>
        <w:jc w:val="both"/>
        <w:rPr>
          <w:rFonts w:ascii="Montserrat" w:hAnsi="Montserrat"/>
          <w:sz w:val="20"/>
          <w:szCs w:val="20"/>
        </w:rPr>
      </w:pPr>
      <w:r w:rsidRPr="00A03831">
        <w:rPr>
          <w:rFonts w:ascii="Montserrat" w:hAnsi="Montserrat"/>
          <w:sz w:val="20"/>
          <w:szCs w:val="20"/>
        </w:rPr>
        <w:t xml:space="preserve">w przypadku młodocianego pracownika zatrudnionego w celu przygotowania zawodowego u pracodawcy będącego </w:t>
      </w:r>
      <w:r w:rsidRPr="00A03831">
        <w:rPr>
          <w:rFonts w:ascii="Montserrat" w:hAnsi="Montserrat"/>
          <w:b/>
          <w:bCs/>
          <w:sz w:val="20"/>
          <w:szCs w:val="20"/>
        </w:rPr>
        <w:t>rzemieślnikiem</w:t>
      </w:r>
      <w:r w:rsidRPr="00A03831">
        <w:rPr>
          <w:rFonts w:ascii="Montserrat" w:hAnsi="Montserrat"/>
          <w:sz w:val="20"/>
          <w:szCs w:val="20"/>
        </w:rPr>
        <w:t xml:space="preserve"> – </w:t>
      </w:r>
      <w:r w:rsidRPr="00A03831">
        <w:rPr>
          <w:rFonts w:ascii="Montserrat" w:hAnsi="Montserrat"/>
          <w:b/>
          <w:bCs/>
          <w:sz w:val="20"/>
          <w:szCs w:val="20"/>
        </w:rPr>
        <w:t>egzamin czeladniczy</w:t>
      </w:r>
      <w:r w:rsidR="00511AFC" w:rsidRPr="00A03831">
        <w:rPr>
          <w:rFonts w:ascii="Montserrat" w:hAnsi="Montserrat"/>
          <w:b/>
          <w:bCs/>
          <w:sz w:val="20"/>
          <w:szCs w:val="20"/>
        </w:rPr>
        <w:t xml:space="preserve"> </w:t>
      </w:r>
      <w:r w:rsidR="00511AFC" w:rsidRPr="00A03831">
        <w:rPr>
          <w:rFonts w:ascii="Montserrat" w:hAnsi="Montserrat"/>
          <w:sz w:val="20"/>
          <w:szCs w:val="20"/>
        </w:rPr>
        <w:t>zgodnie z przepisami wydanymi na podstawie art. 3 ust. 4 ustawy z dnia 22 marca 1989r. o rzemiośle</w:t>
      </w:r>
      <w:r w:rsidR="008C4E29" w:rsidRPr="00A03831">
        <w:rPr>
          <w:rFonts w:ascii="Montserrat" w:hAnsi="Montserrat"/>
          <w:sz w:val="20"/>
          <w:szCs w:val="20"/>
        </w:rPr>
        <w:t>;</w:t>
      </w:r>
    </w:p>
    <w:p w14:paraId="50A45659" w14:textId="5B20DC8D" w:rsidR="008C4E29" w:rsidRPr="00A03831" w:rsidRDefault="008C4E29" w:rsidP="008C4E29">
      <w:pPr>
        <w:pStyle w:val="Akapitzlist"/>
        <w:numPr>
          <w:ilvl w:val="0"/>
          <w:numId w:val="11"/>
        </w:numPr>
        <w:jc w:val="both"/>
        <w:rPr>
          <w:rFonts w:ascii="Montserrat" w:hAnsi="Montserrat"/>
          <w:b/>
          <w:bCs/>
          <w:sz w:val="20"/>
          <w:szCs w:val="20"/>
        </w:rPr>
      </w:pPr>
      <w:r w:rsidRPr="00A03831">
        <w:rPr>
          <w:rFonts w:ascii="Montserrat" w:hAnsi="Montserrat"/>
          <w:sz w:val="20"/>
          <w:szCs w:val="20"/>
        </w:rPr>
        <w:t xml:space="preserve">w przypadku młodocianego pracownika zatrudnionego w celu przygotowania zawodowego </w:t>
      </w:r>
      <w:r w:rsidRPr="00A03831">
        <w:rPr>
          <w:rFonts w:ascii="Montserrat" w:hAnsi="Montserrat"/>
          <w:b/>
          <w:bCs/>
          <w:sz w:val="20"/>
          <w:szCs w:val="20"/>
        </w:rPr>
        <w:t>niebędącego rzemieślnikiem</w:t>
      </w:r>
      <w:r w:rsidRPr="00A03831">
        <w:rPr>
          <w:rFonts w:ascii="Montserrat" w:hAnsi="Montserrat"/>
          <w:sz w:val="20"/>
          <w:szCs w:val="20"/>
        </w:rPr>
        <w:t xml:space="preserve"> – </w:t>
      </w:r>
      <w:r w:rsidRPr="00A03831">
        <w:rPr>
          <w:rFonts w:ascii="Montserrat" w:hAnsi="Montserrat"/>
          <w:b/>
          <w:bCs/>
          <w:sz w:val="20"/>
          <w:szCs w:val="20"/>
        </w:rPr>
        <w:t>egzamin zawodowy.</w:t>
      </w:r>
    </w:p>
    <w:p w14:paraId="65ECB1A6" w14:textId="4E4ACF7F" w:rsidR="008C4E29" w:rsidRPr="00A03831" w:rsidRDefault="008C4E29" w:rsidP="008C4E29">
      <w:pPr>
        <w:pStyle w:val="Akapitzlist"/>
        <w:numPr>
          <w:ilvl w:val="0"/>
          <w:numId w:val="10"/>
        </w:numPr>
        <w:jc w:val="both"/>
        <w:rPr>
          <w:rFonts w:ascii="Montserrat" w:hAnsi="Montserrat"/>
          <w:b/>
          <w:bCs/>
          <w:sz w:val="20"/>
          <w:szCs w:val="20"/>
        </w:rPr>
      </w:pPr>
      <w:r w:rsidRPr="00A03831">
        <w:rPr>
          <w:rFonts w:ascii="Montserrat" w:hAnsi="Montserrat"/>
          <w:sz w:val="20"/>
          <w:szCs w:val="20"/>
        </w:rPr>
        <w:t>w przypadku</w:t>
      </w:r>
      <w:r w:rsidRPr="00A03831">
        <w:rPr>
          <w:rFonts w:ascii="Montserrat" w:hAnsi="Montserrat"/>
          <w:b/>
          <w:bCs/>
          <w:sz w:val="20"/>
          <w:szCs w:val="20"/>
        </w:rPr>
        <w:t xml:space="preserve"> przyuczenia do wykonywania określonej pracy </w:t>
      </w:r>
      <w:r w:rsidRPr="00A03831">
        <w:rPr>
          <w:rFonts w:ascii="Montserrat" w:hAnsi="Montserrat"/>
          <w:sz w:val="20"/>
          <w:szCs w:val="20"/>
        </w:rPr>
        <w:t xml:space="preserve">– młodociany pracownik ukończył przyuczenie do wykonywania określonej pracy i zdał egzamin </w:t>
      </w:r>
      <w:r w:rsidR="00511AFC" w:rsidRPr="00A03831">
        <w:rPr>
          <w:rFonts w:ascii="Montserrat" w:hAnsi="Montserrat"/>
          <w:sz w:val="20"/>
          <w:szCs w:val="20"/>
        </w:rPr>
        <w:t>zgodnie z przepisami wydanymi na podstawie art. 191 § 3 i art. 195 § 2 ustawy Kodeks pracy.</w:t>
      </w:r>
    </w:p>
    <w:p w14:paraId="56DEDF6E" w14:textId="6C5B3FFD" w:rsidR="00511AFC" w:rsidRPr="00A03831" w:rsidRDefault="00511AFC" w:rsidP="00511AFC">
      <w:pPr>
        <w:pStyle w:val="Akapitzlist"/>
        <w:numPr>
          <w:ilvl w:val="0"/>
          <w:numId w:val="8"/>
        </w:numPr>
        <w:jc w:val="both"/>
        <w:rPr>
          <w:rFonts w:ascii="Montserrat" w:hAnsi="Montserrat"/>
          <w:sz w:val="20"/>
          <w:szCs w:val="20"/>
        </w:rPr>
      </w:pPr>
      <w:r w:rsidRPr="00A03831">
        <w:rPr>
          <w:rFonts w:ascii="Montserrat" w:hAnsi="Montserrat"/>
          <w:sz w:val="20"/>
          <w:szCs w:val="20"/>
        </w:rPr>
        <w:t xml:space="preserve">Dofinansowanie w pełnej wysokości </w:t>
      </w:r>
      <w:r w:rsidRPr="00A03831">
        <w:rPr>
          <w:rFonts w:ascii="Montserrat" w:hAnsi="Montserrat"/>
          <w:b/>
          <w:bCs/>
          <w:sz w:val="20"/>
          <w:szCs w:val="20"/>
        </w:rPr>
        <w:t>(100 % dofinansowania</w:t>
      </w:r>
      <w:r w:rsidRPr="00A03831">
        <w:rPr>
          <w:rFonts w:ascii="Montserrat" w:hAnsi="Montserrat"/>
          <w:sz w:val="20"/>
          <w:szCs w:val="20"/>
        </w:rPr>
        <w:t xml:space="preserve">) przysługuje również wnioskodawcy, jeśli młodociany pracownik ukończył naukę zawodu u pracodawcy, przystąpił do egzaminu i </w:t>
      </w:r>
      <w:r w:rsidRPr="00A03831">
        <w:rPr>
          <w:rFonts w:ascii="Montserrat" w:hAnsi="Montserrat"/>
          <w:sz w:val="20"/>
          <w:szCs w:val="20"/>
          <w:u w:val="single"/>
        </w:rPr>
        <w:t>nie zdał:</w:t>
      </w:r>
    </w:p>
    <w:p w14:paraId="68D60CBF" w14:textId="49839A12" w:rsidR="00511AFC" w:rsidRPr="00A03831" w:rsidRDefault="00511AFC" w:rsidP="00511AFC">
      <w:pPr>
        <w:pStyle w:val="Akapitzlist"/>
        <w:numPr>
          <w:ilvl w:val="0"/>
          <w:numId w:val="10"/>
        </w:numPr>
        <w:jc w:val="both"/>
        <w:rPr>
          <w:rFonts w:ascii="Montserrat" w:hAnsi="Montserrat"/>
          <w:sz w:val="20"/>
          <w:szCs w:val="20"/>
        </w:rPr>
      </w:pPr>
      <w:r w:rsidRPr="00A03831">
        <w:rPr>
          <w:rFonts w:ascii="Montserrat" w:hAnsi="Montserrat"/>
          <w:sz w:val="20"/>
          <w:szCs w:val="20"/>
        </w:rPr>
        <w:lastRenderedPageBreak/>
        <w:t xml:space="preserve">W przypadku młodocianego pracownika zatrudnionego w celu przygotowania zawodowego u pracodawcy będącego </w:t>
      </w:r>
      <w:r w:rsidRPr="00A03831">
        <w:rPr>
          <w:rFonts w:ascii="Montserrat" w:hAnsi="Montserrat"/>
          <w:b/>
          <w:bCs/>
          <w:sz w:val="20"/>
          <w:szCs w:val="20"/>
        </w:rPr>
        <w:t>rzemieślnikiem</w:t>
      </w:r>
      <w:r w:rsidRPr="00A03831">
        <w:rPr>
          <w:rFonts w:ascii="Montserrat" w:hAnsi="Montserrat"/>
          <w:sz w:val="20"/>
          <w:szCs w:val="20"/>
        </w:rPr>
        <w:t xml:space="preserve"> – </w:t>
      </w:r>
      <w:r w:rsidRPr="00A03831">
        <w:rPr>
          <w:rFonts w:ascii="Montserrat" w:hAnsi="Montserrat"/>
          <w:b/>
          <w:bCs/>
          <w:sz w:val="20"/>
          <w:szCs w:val="20"/>
        </w:rPr>
        <w:t>egzaminu czeladniczego</w:t>
      </w:r>
      <w:r w:rsidRPr="00A03831">
        <w:rPr>
          <w:rFonts w:ascii="Montserrat" w:hAnsi="Montserrat"/>
          <w:sz w:val="20"/>
          <w:szCs w:val="20"/>
        </w:rPr>
        <w:t xml:space="preserve"> zgodnie z przepisami wydanymi na podstawie art. 3 ust. 4 ustawy z dnia 22 marca 1989r. o rzemiośle;</w:t>
      </w:r>
    </w:p>
    <w:p w14:paraId="2EF019B2" w14:textId="5DD2DBE3" w:rsidR="00511AFC" w:rsidRPr="00A03831" w:rsidRDefault="00511AFC" w:rsidP="00511AFC">
      <w:pPr>
        <w:pStyle w:val="Akapitzlist"/>
        <w:numPr>
          <w:ilvl w:val="0"/>
          <w:numId w:val="10"/>
        </w:numPr>
        <w:jc w:val="both"/>
        <w:rPr>
          <w:rFonts w:ascii="Montserrat" w:hAnsi="Montserrat"/>
          <w:b/>
          <w:bCs/>
          <w:sz w:val="20"/>
          <w:szCs w:val="20"/>
        </w:rPr>
      </w:pPr>
      <w:r w:rsidRPr="00A03831">
        <w:rPr>
          <w:rFonts w:ascii="Montserrat" w:hAnsi="Montserrat"/>
          <w:sz w:val="20"/>
          <w:szCs w:val="20"/>
        </w:rPr>
        <w:t xml:space="preserve">W przypadku młodocianego pracownika zatrudnionego w celu przygotowania zawodowego u pracodawcy </w:t>
      </w:r>
      <w:r w:rsidRPr="00A03831">
        <w:rPr>
          <w:rFonts w:ascii="Montserrat" w:hAnsi="Montserrat"/>
          <w:b/>
          <w:bCs/>
          <w:sz w:val="20"/>
          <w:szCs w:val="20"/>
        </w:rPr>
        <w:t>niebędącego</w:t>
      </w:r>
      <w:r w:rsidRPr="00A03831">
        <w:rPr>
          <w:rFonts w:ascii="Montserrat" w:hAnsi="Montserrat"/>
          <w:sz w:val="20"/>
          <w:szCs w:val="20"/>
        </w:rPr>
        <w:t xml:space="preserve"> </w:t>
      </w:r>
      <w:r w:rsidRPr="00A03831">
        <w:rPr>
          <w:rFonts w:ascii="Montserrat" w:hAnsi="Montserrat"/>
          <w:b/>
          <w:bCs/>
          <w:sz w:val="20"/>
          <w:szCs w:val="20"/>
        </w:rPr>
        <w:t>rzemieślnikiem</w:t>
      </w:r>
      <w:r w:rsidRPr="00A03831">
        <w:rPr>
          <w:rFonts w:ascii="Montserrat" w:hAnsi="Montserrat"/>
          <w:sz w:val="20"/>
          <w:szCs w:val="20"/>
        </w:rPr>
        <w:t xml:space="preserve"> – </w:t>
      </w:r>
      <w:r w:rsidRPr="00A03831">
        <w:rPr>
          <w:rFonts w:ascii="Montserrat" w:hAnsi="Montserrat"/>
          <w:b/>
          <w:bCs/>
          <w:sz w:val="20"/>
          <w:szCs w:val="20"/>
        </w:rPr>
        <w:t>egzaminu zawodowego.</w:t>
      </w:r>
    </w:p>
    <w:p w14:paraId="366E2E17" w14:textId="75679291" w:rsidR="00A626E0" w:rsidRPr="00A03831" w:rsidRDefault="00A626E0" w:rsidP="00A626E0">
      <w:pPr>
        <w:jc w:val="both"/>
        <w:rPr>
          <w:rFonts w:ascii="Montserrat" w:hAnsi="Montserrat"/>
          <w:sz w:val="20"/>
          <w:szCs w:val="20"/>
        </w:rPr>
      </w:pPr>
      <w:r w:rsidRPr="00A03831">
        <w:rPr>
          <w:rFonts w:ascii="Montserrat" w:hAnsi="Montserrat"/>
          <w:sz w:val="20"/>
          <w:szCs w:val="20"/>
        </w:rPr>
        <w:t xml:space="preserve">Jeżeli umowa o pracę </w:t>
      </w:r>
      <w:r w:rsidR="00975EEC" w:rsidRPr="00A03831">
        <w:rPr>
          <w:rFonts w:ascii="Montserrat" w:hAnsi="Montserrat"/>
          <w:sz w:val="20"/>
          <w:szCs w:val="20"/>
        </w:rPr>
        <w:t>w celu przygotowania zawodowego została rozwiązana z przyczyn niezależnych od pracodawcy, a młodociany pracownik podjął naukę zawodu                                           na podstawie umowy o pracę w celu przygotowania zawodowego u innego pracodawcy, przysługującą kwotę dofinansowania dzieli się między wszystkich pracodawców proporcjonalnie do liczby miesięcy prowadzonej przez nich nauki zawodu.</w:t>
      </w:r>
    </w:p>
    <w:p w14:paraId="4B60C6E0" w14:textId="153C9BAD" w:rsidR="009C1E56" w:rsidRPr="00A03831" w:rsidRDefault="00975EEC" w:rsidP="00D214B9">
      <w:pPr>
        <w:jc w:val="both"/>
        <w:rPr>
          <w:rFonts w:ascii="Montserrat" w:hAnsi="Montserrat"/>
          <w:sz w:val="20"/>
          <w:szCs w:val="20"/>
        </w:rPr>
      </w:pPr>
      <w:r w:rsidRPr="00A03831">
        <w:rPr>
          <w:rFonts w:ascii="Montserrat" w:hAnsi="Montserrat"/>
          <w:sz w:val="20"/>
          <w:szCs w:val="20"/>
        </w:rPr>
        <w:t>Dofinansowanie nie przysługuje temu pracodawcy, z którym umowa o pracę w celu przygotowania zawodowego została rozwiązana z winy pracodawcy.</w:t>
      </w:r>
    </w:p>
    <w:p w14:paraId="2EEE9B3B" w14:textId="4A7F3D62" w:rsidR="00975EEC" w:rsidRPr="00A03831" w:rsidRDefault="00975EEC" w:rsidP="00D214B9">
      <w:pPr>
        <w:jc w:val="both"/>
        <w:rPr>
          <w:rFonts w:ascii="Montserrat" w:hAnsi="Montserrat"/>
          <w:b/>
          <w:bCs/>
          <w:sz w:val="20"/>
          <w:szCs w:val="20"/>
          <w:u w:val="single"/>
        </w:rPr>
      </w:pPr>
      <w:r w:rsidRPr="00A03831">
        <w:rPr>
          <w:rFonts w:ascii="Montserrat" w:hAnsi="Montserrat"/>
          <w:b/>
          <w:bCs/>
          <w:sz w:val="20"/>
          <w:szCs w:val="20"/>
          <w:u w:val="single"/>
        </w:rPr>
        <w:t>Wymagane dokumenty:</w:t>
      </w:r>
    </w:p>
    <w:p w14:paraId="38B85DC6" w14:textId="7686F049" w:rsidR="00975EEC" w:rsidRPr="00A03831" w:rsidRDefault="00975EEC" w:rsidP="00975EEC">
      <w:pPr>
        <w:pStyle w:val="Tekstpodstawowy"/>
        <w:numPr>
          <w:ilvl w:val="0"/>
          <w:numId w:val="7"/>
        </w:numPr>
        <w:tabs>
          <w:tab w:val="clear" w:pos="720"/>
        </w:tabs>
        <w:spacing w:after="60"/>
        <w:jc w:val="both"/>
        <w:rPr>
          <w:rFonts w:ascii="Montserrat" w:hAnsi="Montserrat" w:cs="Arial"/>
          <w:sz w:val="20"/>
          <w:szCs w:val="20"/>
        </w:rPr>
      </w:pPr>
      <w:r w:rsidRPr="00A03831">
        <w:rPr>
          <w:rFonts w:ascii="Montserrat" w:hAnsi="Montserrat" w:cs="Arial"/>
          <w:sz w:val="20"/>
          <w:szCs w:val="20"/>
        </w:rPr>
        <w:t>Kopie dokumentów potwierdzających posiadane kwalifikacje do prowadzenia kształcenia zawodowego młodocianych pracowników przez pracodawcę lub osobę prowadzącą zakład w imieniu pracodawcy albo osobę zatrudnioną  u pracodawcy.</w:t>
      </w:r>
    </w:p>
    <w:p w14:paraId="13F250DF" w14:textId="77777777" w:rsidR="00975EEC" w:rsidRPr="00A03831" w:rsidRDefault="00975EEC" w:rsidP="00975EEC">
      <w:pPr>
        <w:pStyle w:val="Tekstpodstawowy"/>
        <w:numPr>
          <w:ilvl w:val="0"/>
          <w:numId w:val="7"/>
        </w:numPr>
        <w:tabs>
          <w:tab w:val="clear" w:pos="720"/>
        </w:tabs>
        <w:spacing w:after="60"/>
        <w:jc w:val="both"/>
        <w:rPr>
          <w:rFonts w:ascii="Montserrat" w:hAnsi="Montserrat" w:cs="Arial"/>
          <w:sz w:val="20"/>
          <w:szCs w:val="20"/>
        </w:rPr>
      </w:pPr>
      <w:r w:rsidRPr="00A03831">
        <w:rPr>
          <w:rFonts w:ascii="Montserrat" w:hAnsi="Montserrat" w:cs="Arial"/>
          <w:sz w:val="20"/>
          <w:szCs w:val="20"/>
        </w:rPr>
        <w:t>Kopia umowy o pracę z młodocianym pracownikiem w celu przygotowania zawodowego.</w:t>
      </w:r>
    </w:p>
    <w:p w14:paraId="5215299E" w14:textId="6B1045D4" w:rsidR="00975EEC" w:rsidRPr="00A03831" w:rsidRDefault="00975EEC" w:rsidP="00975EEC">
      <w:pPr>
        <w:pStyle w:val="Tekstpodstawowy"/>
        <w:numPr>
          <w:ilvl w:val="0"/>
          <w:numId w:val="7"/>
        </w:numPr>
        <w:tabs>
          <w:tab w:val="clear" w:pos="720"/>
        </w:tabs>
        <w:spacing w:after="60"/>
        <w:jc w:val="both"/>
        <w:rPr>
          <w:rFonts w:ascii="Montserrat" w:hAnsi="Montserrat" w:cs="Arial"/>
          <w:sz w:val="20"/>
          <w:szCs w:val="20"/>
        </w:rPr>
      </w:pPr>
      <w:r w:rsidRPr="00A03831">
        <w:rPr>
          <w:rFonts w:ascii="Montserrat" w:hAnsi="Montserrat" w:cs="Arial"/>
          <w:sz w:val="20"/>
          <w:szCs w:val="20"/>
        </w:rPr>
        <w:t>Kopia dyplomu, certyfikatu lub świadectwa, albo zaświadczenie (oryginał) potwierdzające, że młodociany ukończył naukę zawodu lub przyuczenie                             do wykonywania określonej pracy i zdał egzamin.</w:t>
      </w:r>
    </w:p>
    <w:p w14:paraId="10EA6B7E" w14:textId="28D6DAF5" w:rsidR="00975EEC" w:rsidRPr="00A03831" w:rsidRDefault="00975EEC" w:rsidP="00975EEC">
      <w:pPr>
        <w:pStyle w:val="Tekstpodstawowy"/>
        <w:numPr>
          <w:ilvl w:val="0"/>
          <w:numId w:val="7"/>
        </w:numPr>
        <w:tabs>
          <w:tab w:val="clear" w:pos="720"/>
        </w:tabs>
        <w:spacing w:after="60"/>
        <w:jc w:val="both"/>
        <w:rPr>
          <w:rFonts w:ascii="Montserrat" w:hAnsi="Montserrat" w:cs="Arial"/>
          <w:sz w:val="20"/>
          <w:szCs w:val="20"/>
        </w:rPr>
      </w:pPr>
      <w:r w:rsidRPr="00A03831">
        <w:rPr>
          <w:rFonts w:ascii="Montserrat" w:hAnsi="Montserrat" w:cs="Arial"/>
          <w:sz w:val="20"/>
          <w:szCs w:val="20"/>
        </w:rPr>
        <w:t>Wszystkie zaświadczenia o pomocy de minimis i pomocy de minimis                                     w rolnictwie lub rybołówstwie, jakie otrzymał w okresie 3 lat poprzedzających dzień złożenia wniosku o udzielenie pomocy, albo oświadczenie o wielkości tej pomocy otrzymanej w tym okresie, albo oświadczenie o nieotrzymaniu takiej pomocy w tym okresie.</w:t>
      </w:r>
    </w:p>
    <w:p w14:paraId="0C2A7321" w14:textId="77777777" w:rsidR="00975EEC" w:rsidRPr="00A03831" w:rsidRDefault="00975EEC" w:rsidP="00975EEC">
      <w:pPr>
        <w:pStyle w:val="Tekstpodstawowy"/>
        <w:numPr>
          <w:ilvl w:val="0"/>
          <w:numId w:val="7"/>
        </w:numPr>
        <w:tabs>
          <w:tab w:val="clear" w:pos="720"/>
        </w:tabs>
        <w:spacing w:after="60"/>
        <w:jc w:val="both"/>
        <w:rPr>
          <w:rFonts w:ascii="Montserrat" w:hAnsi="Montserrat" w:cs="Arial"/>
          <w:sz w:val="20"/>
          <w:szCs w:val="20"/>
        </w:rPr>
      </w:pPr>
      <w:r w:rsidRPr="00A03831">
        <w:rPr>
          <w:rFonts w:ascii="Montserrat" w:hAnsi="Montserrat" w:cs="Arial"/>
          <w:sz w:val="20"/>
          <w:szCs w:val="20"/>
        </w:rPr>
        <w:t>Wypełniony formularz informacji przedstawianych przy ubieganiu się o pomoc de minimis.</w:t>
      </w:r>
    </w:p>
    <w:p w14:paraId="538F6EDC" w14:textId="77777777" w:rsidR="00975EEC" w:rsidRPr="00A03831" w:rsidRDefault="00975EEC" w:rsidP="00975EEC">
      <w:pPr>
        <w:pStyle w:val="Akapitzlist"/>
        <w:numPr>
          <w:ilvl w:val="0"/>
          <w:numId w:val="7"/>
        </w:numPr>
        <w:rPr>
          <w:rFonts w:ascii="Montserrat" w:eastAsia="MS Mincho" w:hAnsi="Montserrat" w:cs="Arial"/>
          <w:color w:val="000000"/>
          <w:sz w:val="20"/>
          <w:szCs w:val="20"/>
          <w:lang w:eastAsia="ja-JP"/>
        </w:rPr>
      </w:pPr>
      <w:r w:rsidRPr="00A03831">
        <w:rPr>
          <w:rFonts w:ascii="Montserrat" w:eastAsia="MS Mincho" w:hAnsi="Montserrat" w:cs="Arial"/>
          <w:color w:val="000000"/>
          <w:sz w:val="20"/>
          <w:szCs w:val="20"/>
          <w:lang w:eastAsia="ja-JP"/>
        </w:rPr>
        <w:t>Pełnomocnictwo, jeśli wnioskodawca reprezentowany jest przez inną osobę.</w:t>
      </w:r>
    </w:p>
    <w:p w14:paraId="5F900F82" w14:textId="77777777" w:rsidR="005076DC" w:rsidRPr="00A03831" w:rsidRDefault="005076DC" w:rsidP="005076DC">
      <w:pPr>
        <w:pStyle w:val="Tekstpodstawowy"/>
        <w:spacing w:after="60"/>
        <w:ind w:left="360"/>
        <w:jc w:val="both"/>
        <w:rPr>
          <w:rFonts w:ascii="Montserrat" w:hAnsi="Montserrat" w:cs="Arial"/>
          <w:sz w:val="20"/>
          <w:szCs w:val="20"/>
        </w:rPr>
      </w:pPr>
      <w:r w:rsidRPr="00A03831">
        <w:rPr>
          <w:rFonts w:ascii="Montserrat" w:hAnsi="Montserrat" w:cs="Arial"/>
          <w:b/>
          <w:bCs/>
          <w:sz w:val="20"/>
          <w:szCs w:val="20"/>
        </w:rPr>
        <w:t>W przypadku, gdy młodociany pracownik</w:t>
      </w:r>
      <w:r w:rsidRPr="00A03831">
        <w:rPr>
          <w:rFonts w:ascii="Montserrat" w:hAnsi="Montserrat" w:cs="Arial"/>
          <w:sz w:val="20"/>
          <w:szCs w:val="20"/>
        </w:rPr>
        <w:t xml:space="preserve"> </w:t>
      </w:r>
      <w:r w:rsidRPr="00A03831">
        <w:rPr>
          <w:rFonts w:ascii="Montserrat" w:hAnsi="Montserrat" w:cs="Arial"/>
          <w:b/>
          <w:bCs/>
          <w:sz w:val="20"/>
          <w:szCs w:val="20"/>
        </w:rPr>
        <w:t>nie zdał egzaminu</w:t>
      </w:r>
      <w:r w:rsidRPr="00A03831">
        <w:rPr>
          <w:rFonts w:ascii="Montserrat" w:hAnsi="Montserrat" w:cs="Arial"/>
          <w:sz w:val="20"/>
          <w:szCs w:val="20"/>
        </w:rPr>
        <w:t xml:space="preserve"> - dołącza się kopię świadectwa pracy lub zaświadczenie potwierdzające okres zatrudnienia oraz odpowiednio:</w:t>
      </w:r>
    </w:p>
    <w:p w14:paraId="34AFDA46" w14:textId="77777777" w:rsidR="005076DC" w:rsidRPr="00A03831" w:rsidRDefault="005076DC" w:rsidP="005076DC">
      <w:pPr>
        <w:pStyle w:val="Tekstpodstawowy"/>
        <w:numPr>
          <w:ilvl w:val="0"/>
          <w:numId w:val="7"/>
        </w:numPr>
        <w:tabs>
          <w:tab w:val="clear" w:pos="720"/>
        </w:tabs>
        <w:spacing w:after="60"/>
        <w:jc w:val="both"/>
        <w:rPr>
          <w:rFonts w:ascii="Montserrat" w:hAnsi="Montserrat" w:cs="Arial"/>
          <w:sz w:val="20"/>
          <w:szCs w:val="20"/>
        </w:rPr>
      </w:pPr>
      <w:r w:rsidRPr="00A03831">
        <w:rPr>
          <w:rFonts w:ascii="Montserrat" w:hAnsi="Montserrat" w:cs="Arial"/>
          <w:sz w:val="20"/>
          <w:szCs w:val="20"/>
        </w:rPr>
        <w:t>Kopię świadectwa ukończenia branżowej szkoły I stopnia - w przypadku młodocianego pracownika, który przystąpił do egzaminu zawodowego albo egzaminu czeladniczego, albo został zwolniony z egzaminu zawodowego na podstawie art. 44zzzgb ustawy o systemie oświaty, albo</w:t>
      </w:r>
    </w:p>
    <w:p w14:paraId="5955866C" w14:textId="77777777" w:rsidR="005076DC" w:rsidRPr="00A03831" w:rsidRDefault="005076DC" w:rsidP="005076DC">
      <w:pPr>
        <w:pStyle w:val="Tekstpodstawowy"/>
        <w:numPr>
          <w:ilvl w:val="0"/>
          <w:numId w:val="7"/>
        </w:numPr>
        <w:tabs>
          <w:tab w:val="clear" w:pos="720"/>
        </w:tabs>
        <w:spacing w:after="60"/>
        <w:jc w:val="both"/>
        <w:rPr>
          <w:rFonts w:ascii="Montserrat" w:hAnsi="Montserrat" w:cs="Arial"/>
          <w:sz w:val="20"/>
          <w:szCs w:val="20"/>
        </w:rPr>
      </w:pPr>
      <w:r w:rsidRPr="00A03831">
        <w:rPr>
          <w:rFonts w:ascii="Montserrat" w:hAnsi="Montserrat" w:cs="Arial"/>
          <w:sz w:val="20"/>
          <w:szCs w:val="20"/>
        </w:rPr>
        <w:t>Kopię zaświadczenia o przystąpieniu do egzaminu czeladniczego wydanego przez izbę rzemieślniczą - w przypadku młodocianego pracownika, który nie ukończył branżowej szkoły I stopnia i przystąpił do tego egzaminu, albo</w:t>
      </w:r>
    </w:p>
    <w:p w14:paraId="4112B2A7" w14:textId="0E8C1B4F" w:rsidR="005076DC" w:rsidRPr="00A03831" w:rsidRDefault="005076DC" w:rsidP="005076DC">
      <w:pPr>
        <w:pStyle w:val="Tekstpodstawowy"/>
        <w:numPr>
          <w:ilvl w:val="0"/>
          <w:numId w:val="7"/>
        </w:numPr>
        <w:tabs>
          <w:tab w:val="clear" w:pos="720"/>
        </w:tabs>
        <w:spacing w:after="60"/>
        <w:jc w:val="both"/>
        <w:rPr>
          <w:rFonts w:ascii="Montserrat" w:hAnsi="Montserrat" w:cs="Arial"/>
          <w:sz w:val="20"/>
          <w:szCs w:val="20"/>
        </w:rPr>
      </w:pPr>
      <w:r w:rsidRPr="00A03831">
        <w:rPr>
          <w:rFonts w:ascii="Montserrat" w:hAnsi="Montserrat" w:cs="Arial"/>
          <w:sz w:val="20"/>
          <w:szCs w:val="20"/>
        </w:rPr>
        <w:t xml:space="preserve">Zaświadczenie wydane przez dyrektora branżowej szkoły I stopnia </w:t>
      </w:r>
      <w:r w:rsidR="00352A5C" w:rsidRPr="00A03831">
        <w:rPr>
          <w:rFonts w:ascii="Montserrat" w:hAnsi="Montserrat" w:cs="Arial"/>
          <w:sz w:val="20"/>
          <w:szCs w:val="20"/>
        </w:rPr>
        <w:t xml:space="preserve">                                             </w:t>
      </w:r>
      <w:r w:rsidRPr="00A03831">
        <w:rPr>
          <w:rFonts w:ascii="Montserrat" w:hAnsi="Montserrat" w:cs="Arial"/>
          <w:sz w:val="20"/>
          <w:szCs w:val="20"/>
        </w:rPr>
        <w:t>o przystąpieniu do egzaminu zawodowego - w przypadku młodocianego pracownika, który nie ukończył branżowej szkoły I stopnia i przystąpił do tego egzaminu, albo</w:t>
      </w:r>
    </w:p>
    <w:p w14:paraId="055C8D35" w14:textId="77777777" w:rsidR="005076DC" w:rsidRPr="00A03831" w:rsidRDefault="005076DC" w:rsidP="005076DC">
      <w:pPr>
        <w:pStyle w:val="Tekstpodstawowy"/>
        <w:numPr>
          <w:ilvl w:val="0"/>
          <w:numId w:val="7"/>
        </w:numPr>
        <w:tabs>
          <w:tab w:val="clear" w:pos="720"/>
        </w:tabs>
        <w:spacing w:after="60"/>
        <w:jc w:val="both"/>
        <w:rPr>
          <w:rFonts w:ascii="Montserrat" w:hAnsi="Montserrat" w:cs="Arial"/>
          <w:sz w:val="20"/>
          <w:szCs w:val="20"/>
        </w:rPr>
      </w:pPr>
      <w:r w:rsidRPr="00A03831">
        <w:rPr>
          <w:rFonts w:ascii="Montserrat" w:hAnsi="Montserrat" w:cs="Arial"/>
          <w:sz w:val="20"/>
          <w:szCs w:val="20"/>
        </w:rPr>
        <w:t>Zaświadczenie o przystąpieniu do egzaminu zawodowego wydane przez okręgową komisję egzaminacyjną - w przypadku młodocianego pracownika niebędącego uczniem branżowej szkoły I stopnia.</w:t>
      </w:r>
    </w:p>
    <w:p w14:paraId="7A36984C" w14:textId="77777777" w:rsidR="00975EEC" w:rsidRPr="00A03831" w:rsidRDefault="00975EEC" w:rsidP="00D214B9">
      <w:pPr>
        <w:jc w:val="both"/>
        <w:rPr>
          <w:rFonts w:ascii="Montserrat" w:hAnsi="Montserrat"/>
          <w:b/>
          <w:bCs/>
          <w:sz w:val="20"/>
          <w:szCs w:val="20"/>
        </w:rPr>
      </w:pPr>
    </w:p>
    <w:sectPr w:rsidR="00975EEC" w:rsidRPr="00A03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E315C"/>
    <w:multiLevelType w:val="hybridMultilevel"/>
    <w:tmpl w:val="4F6408E6"/>
    <w:lvl w:ilvl="0" w:tplc="D390CD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Montserrat" w:eastAsia="MS Mincho" w:hAnsi="Montserrat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6C5305"/>
    <w:multiLevelType w:val="hybridMultilevel"/>
    <w:tmpl w:val="1D209D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C133D9"/>
    <w:multiLevelType w:val="hybridMultilevel"/>
    <w:tmpl w:val="79868E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D0D11"/>
    <w:multiLevelType w:val="hybridMultilevel"/>
    <w:tmpl w:val="096005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10EC8"/>
    <w:multiLevelType w:val="multilevel"/>
    <w:tmpl w:val="6F3CB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5C51F62"/>
    <w:multiLevelType w:val="hybridMultilevel"/>
    <w:tmpl w:val="6B60DF72"/>
    <w:lvl w:ilvl="0" w:tplc="0FFA5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E0AFD"/>
    <w:multiLevelType w:val="hybridMultilevel"/>
    <w:tmpl w:val="03C035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EB64F7"/>
    <w:multiLevelType w:val="hybridMultilevel"/>
    <w:tmpl w:val="2124B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518CE"/>
    <w:multiLevelType w:val="hybridMultilevel"/>
    <w:tmpl w:val="2CE01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433553"/>
    <w:multiLevelType w:val="hybridMultilevel"/>
    <w:tmpl w:val="2DE4E9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CF4752"/>
    <w:multiLevelType w:val="hybridMultilevel"/>
    <w:tmpl w:val="8D78CC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4642318">
    <w:abstractNumId w:val="4"/>
  </w:num>
  <w:num w:numId="2" w16cid:durableId="264194516">
    <w:abstractNumId w:val="8"/>
  </w:num>
  <w:num w:numId="3" w16cid:durableId="412510484">
    <w:abstractNumId w:val="6"/>
  </w:num>
  <w:num w:numId="4" w16cid:durableId="244997409">
    <w:abstractNumId w:val="9"/>
  </w:num>
  <w:num w:numId="5" w16cid:durableId="412121980">
    <w:abstractNumId w:val="1"/>
  </w:num>
  <w:num w:numId="6" w16cid:durableId="1384597539">
    <w:abstractNumId w:val="2"/>
  </w:num>
  <w:num w:numId="7" w16cid:durableId="539318382">
    <w:abstractNumId w:val="0"/>
  </w:num>
  <w:num w:numId="8" w16cid:durableId="1480421467">
    <w:abstractNumId w:val="7"/>
  </w:num>
  <w:num w:numId="9" w16cid:durableId="1765804942">
    <w:abstractNumId w:val="5"/>
  </w:num>
  <w:num w:numId="10" w16cid:durableId="1833374458">
    <w:abstractNumId w:val="3"/>
  </w:num>
  <w:num w:numId="11" w16cid:durableId="4829640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B5"/>
    <w:rsid w:val="001034A5"/>
    <w:rsid w:val="00280068"/>
    <w:rsid w:val="002A285B"/>
    <w:rsid w:val="00352A5C"/>
    <w:rsid w:val="00417558"/>
    <w:rsid w:val="004B3D18"/>
    <w:rsid w:val="005076DC"/>
    <w:rsid w:val="00511AFC"/>
    <w:rsid w:val="005B5AF3"/>
    <w:rsid w:val="006711B5"/>
    <w:rsid w:val="006D6568"/>
    <w:rsid w:val="008324B4"/>
    <w:rsid w:val="00837755"/>
    <w:rsid w:val="00846899"/>
    <w:rsid w:val="008A573C"/>
    <w:rsid w:val="008C4E29"/>
    <w:rsid w:val="00975EEC"/>
    <w:rsid w:val="009C1E56"/>
    <w:rsid w:val="00A03831"/>
    <w:rsid w:val="00A078B5"/>
    <w:rsid w:val="00A626E0"/>
    <w:rsid w:val="00CA22C4"/>
    <w:rsid w:val="00CF643A"/>
    <w:rsid w:val="00D03652"/>
    <w:rsid w:val="00D214B9"/>
    <w:rsid w:val="00F7690B"/>
    <w:rsid w:val="00FA4DF5"/>
    <w:rsid w:val="00FC1538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2B21"/>
  <w15:chartTrackingRefBased/>
  <w15:docId w15:val="{9FD53AC8-10D3-4CCA-B13D-968652F8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1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1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1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1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1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1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1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1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1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1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1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1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11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11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11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11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11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11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1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1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1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1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1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11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11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11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1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11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11B5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rsid w:val="00975EEC"/>
    <w:pPr>
      <w:autoSpaceDE w:val="0"/>
      <w:autoSpaceDN w:val="0"/>
      <w:adjustRightInd w:val="0"/>
      <w:spacing w:after="0" w:line="240" w:lineRule="auto"/>
      <w:jc w:val="center"/>
    </w:pPr>
    <w:rPr>
      <w:rFonts w:ascii="Verdana" w:eastAsia="MS Mincho" w:hAnsi="Verdana" w:cs="Verdana"/>
      <w:color w:val="000000"/>
      <w:kern w:val="0"/>
      <w:lang w:eastAsia="ja-JP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5EEC"/>
    <w:rPr>
      <w:rFonts w:ascii="Verdana" w:eastAsia="MS Mincho" w:hAnsi="Verdana" w:cs="Verdana"/>
      <w:color w:val="000000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76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66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Miłomłyn</dc:creator>
  <cp:keywords/>
  <dc:description/>
  <cp:lastModifiedBy>UMIG Miłomłyn</cp:lastModifiedBy>
  <cp:revision>6</cp:revision>
  <dcterms:created xsi:type="dcterms:W3CDTF">2025-04-14T06:58:00Z</dcterms:created>
  <dcterms:modified xsi:type="dcterms:W3CDTF">2026-01-28T13:33:00Z</dcterms:modified>
</cp:coreProperties>
</file>